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C55D" w14:textId="6FC1B4C4" w:rsidR="000457A8" w:rsidRPr="000457A8" w:rsidRDefault="000457A8" w:rsidP="000457A8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 nr 2</w:t>
      </w:r>
      <w:r w:rsidRPr="000457A8">
        <w:rPr>
          <w:rFonts w:ascii="Arial Narrow" w:hAnsi="Arial Narrow"/>
          <w:b/>
          <w:sz w:val="16"/>
          <w:szCs w:val="16"/>
        </w:rPr>
        <w:t xml:space="preserve"> do Zarządzenia Rektora nr </w:t>
      </w:r>
      <w:r w:rsidR="00AC5DF7">
        <w:rPr>
          <w:rFonts w:ascii="Arial Narrow" w:hAnsi="Arial Narrow"/>
          <w:b/>
          <w:sz w:val="16"/>
          <w:szCs w:val="16"/>
        </w:rPr>
        <w:t>136</w:t>
      </w:r>
      <w:r w:rsidRPr="000457A8">
        <w:rPr>
          <w:rFonts w:ascii="Arial Narrow" w:hAnsi="Arial Narrow"/>
          <w:b/>
          <w:sz w:val="16"/>
          <w:szCs w:val="16"/>
        </w:rPr>
        <w:t>/20</w:t>
      </w:r>
    </w:p>
    <w:p w14:paraId="6624395B" w14:textId="07BD01DD" w:rsidR="000457A8" w:rsidRPr="000457A8" w:rsidRDefault="000457A8" w:rsidP="000457A8">
      <w:pPr>
        <w:jc w:val="right"/>
        <w:rPr>
          <w:rFonts w:ascii="Arial Narrow" w:hAnsi="Arial Narrow"/>
          <w:b/>
          <w:sz w:val="16"/>
          <w:szCs w:val="16"/>
        </w:rPr>
      </w:pPr>
      <w:r w:rsidRPr="000457A8">
        <w:rPr>
          <w:rFonts w:ascii="Arial Narrow" w:hAnsi="Arial Narrow"/>
          <w:b/>
          <w:sz w:val="16"/>
          <w:szCs w:val="16"/>
        </w:rPr>
        <w:t xml:space="preserve">z dnia </w:t>
      </w:r>
      <w:r w:rsidR="00AC5DF7">
        <w:rPr>
          <w:rFonts w:ascii="Arial Narrow" w:hAnsi="Arial Narrow"/>
          <w:b/>
          <w:sz w:val="16"/>
          <w:szCs w:val="16"/>
        </w:rPr>
        <w:t xml:space="preserve">23 grudnia </w:t>
      </w:r>
      <w:r w:rsidRPr="000457A8">
        <w:rPr>
          <w:rFonts w:ascii="Arial Narrow" w:hAnsi="Arial Narrow"/>
          <w:b/>
          <w:sz w:val="16"/>
          <w:szCs w:val="16"/>
        </w:rPr>
        <w:t>2020 r.</w:t>
      </w:r>
    </w:p>
    <w:p w14:paraId="16B93739" w14:textId="77777777" w:rsidR="002E6808" w:rsidRDefault="00E51AB5" w:rsidP="008B2CEB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0C3ED7">
        <w:rPr>
          <w:rFonts w:ascii="Arial Narrow" w:hAnsi="Arial Narrow"/>
          <w:b/>
          <w:sz w:val="24"/>
          <w:szCs w:val="24"/>
        </w:rPr>
        <w:t>UMOWA</w:t>
      </w:r>
      <w:r w:rsidR="000C3ED7">
        <w:rPr>
          <w:rFonts w:ascii="Arial Narrow" w:hAnsi="Arial Narrow"/>
          <w:b/>
          <w:sz w:val="24"/>
          <w:szCs w:val="24"/>
        </w:rPr>
        <w:t xml:space="preserve"> O WYKONANIE PRACY </w:t>
      </w:r>
      <w:r w:rsidR="001B5604" w:rsidRPr="000C3ED7">
        <w:rPr>
          <w:rFonts w:ascii="Arial Narrow" w:hAnsi="Arial Narrow"/>
          <w:b/>
          <w:sz w:val="24"/>
          <w:szCs w:val="24"/>
        </w:rPr>
        <w:t xml:space="preserve">USŁUGOWO-BADAWCZEJ </w:t>
      </w:r>
    </w:p>
    <w:p w14:paraId="5A88440C" w14:textId="77777777" w:rsidR="001B5604" w:rsidRDefault="001B5604" w:rsidP="008B2CEB">
      <w:pPr>
        <w:spacing w:before="120"/>
        <w:jc w:val="center"/>
        <w:rPr>
          <w:rFonts w:ascii="Arial Narrow" w:hAnsi="Arial Narrow"/>
          <w:b/>
          <w:sz w:val="24"/>
          <w:szCs w:val="24"/>
        </w:rPr>
      </w:pPr>
      <w:r w:rsidRPr="000C3ED7">
        <w:rPr>
          <w:rFonts w:ascii="Arial Narrow" w:hAnsi="Arial Narrow"/>
          <w:b/>
          <w:sz w:val="24"/>
          <w:szCs w:val="24"/>
        </w:rPr>
        <w:t>Nr</w:t>
      </w:r>
      <w:r w:rsidR="004C6DE5">
        <w:rPr>
          <w:rFonts w:ascii="Arial Narrow" w:hAnsi="Arial Narrow"/>
          <w:b/>
          <w:sz w:val="24"/>
          <w:szCs w:val="24"/>
        </w:rPr>
        <w:t xml:space="preserve">  …</w:t>
      </w:r>
      <w:r w:rsidR="008A7AAB">
        <w:rPr>
          <w:rFonts w:ascii="Arial Narrow" w:hAnsi="Arial Narrow"/>
          <w:b/>
          <w:sz w:val="24"/>
          <w:szCs w:val="24"/>
        </w:rPr>
        <w:t>………….</w:t>
      </w:r>
      <w:r w:rsidR="004C6DE5">
        <w:rPr>
          <w:rFonts w:ascii="Arial Narrow" w:hAnsi="Arial Narrow"/>
          <w:b/>
          <w:sz w:val="24"/>
          <w:szCs w:val="24"/>
        </w:rPr>
        <w:t>……</w:t>
      </w:r>
      <w:r w:rsidR="002E6808">
        <w:rPr>
          <w:rFonts w:ascii="Arial Narrow" w:hAnsi="Arial Narrow"/>
          <w:b/>
          <w:sz w:val="24"/>
          <w:szCs w:val="24"/>
        </w:rPr>
        <w:t>…………..</w:t>
      </w:r>
    </w:p>
    <w:p w14:paraId="38A75EFF" w14:textId="77777777" w:rsidR="00E51AB5" w:rsidRPr="00236E8A" w:rsidRDefault="00E51AB5" w:rsidP="00236E8A">
      <w:pPr>
        <w:rPr>
          <w:rFonts w:ascii="Arial Narrow" w:hAnsi="Arial Narrow"/>
          <w:sz w:val="12"/>
          <w:szCs w:val="24"/>
        </w:rPr>
      </w:pPr>
    </w:p>
    <w:p w14:paraId="07F41FED" w14:textId="77777777" w:rsidR="00236E8A" w:rsidRPr="00236E8A" w:rsidRDefault="00236E8A" w:rsidP="00236E8A">
      <w:pPr>
        <w:rPr>
          <w:rFonts w:ascii="Arial Narrow" w:hAnsi="Arial Narrow"/>
          <w:sz w:val="14"/>
          <w:szCs w:val="24"/>
        </w:rPr>
      </w:pPr>
    </w:p>
    <w:p w14:paraId="3B797EEB" w14:textId="77777777" w:rsidR="00934E0B" w:rsidRPr="00515358" w:rsidRDefault="00515358" w:rsidP="00236E8A">
      <w:pPr>
        <w:rPr>
          <w:rFonts w:ascii="Arial Narrow" w:hAnsi="Arial Narrow"/>
          <w:sz w:val="24"/>
          <w:szCs w:val="24"/>
        </w:rPr>
      </w:pPr>
      <w:r w:rsidRPr="00515358">
        <w:rPr>
          <w:rFonts w:ascii="Arial Narrow" w:hAnsi="Arial Narrow"/>
          <w:sz w:val="24"/>
          <w:szCs w:val="24"/>
        </w:rPr>
        <w:t>zawarta w dniu ………………………….. pomiędzy:</w:t>
      </w:r>
    </w:p>
    <w:p w14:paraId="3F06E393" w14:textId="77777777" w:rsidR="00934E0B" w:rsidRDefault="00934E0B" w:rsidP="00236E8A">
      <w:pPr>
        <w:rPr>
          <w:rFonts w:ascii="Arial Narrow" w:hAnsi="Arial Narrow"/>
          <w:sz w:val="24"/>
          <w:szCs w:val="24"/>
        </w:rPr>
      </w:pPr>
      <w:r w:rsidRPr="00934E0B">
        <w:rPr>
          <w:rFonts w:ascii="Arial Narrow" w:hAnsi="Arial Narrow"/>
          <w:sz w:val="24"/>
          <w:szCs w:val="24"/>
        </w:rPr>
        <w:t>………………………………………</w:t>
      </w:r>
      <w:r>
        <w:rPr>
          <w:rFonts w:ascii="Arial Narrow" w:hAnsi="Arial Narrow"/>
          <w:sz w:val="24"/>
          <w:szCs w:val="24"/>
        </w:rPr>
        <w:t>……………..……………</w:t>
      </w:r>
      <w:r w:rsidR="00E62D99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……..(nazwa firmy)</w:t>
      </w:r>
    </w:p>
    <w:p w14:paraId="06554EF4" w14:textId="77777777" w:rsidR="00934E0B" w:rsidRPr="00515358" w:rsidRDefault="004C6DE5" w:rsidP="00236E8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siedzibą </w:t>
      </w:r>
      <w:r w:rsidR="00753F0C">
        <w:rPr>
          <w:rFonts w:ascii="Arial Narrow" w:hAnsi="Arial Narrow"/>
          <w:sz w:val="24"/>
          <w:szCs w:val="24"/>
        </w:rPr>
        <w:t>………………………………………….…………………</w:t>
      </w:r>
      <w:r w:rsidR="00934E0B">
        <w:rPr>
          <w:rFonts w:ascii="Arial Narrow" w:hAnsi="Arial Narrow"/>
          <w:sz w:val="24"/>
          <w:szCs w:val="24"/>
        </w:rPr>
        <w:t>………(adres)</w:t>
      </w:r>
    </w:p>
    <w:p w14:paraId="11C2A43C" w14:textId="77777777" w:rsidR="00515358" w:rsidRPr="00236E8A" w:rsidRDefault="00515358" w:rsidP="00236E8A">
      <w:pPr>
        <w:rPr>
          <w:rFonts w:ascii="Arial Narrow" w:hAnsi="Arial Narrow"/>
          <w:sz w:val="24"/>
          <w:szCs w:val="24"/>
        </w:rPr>
      </w:pPr>
      <w:r w:rsidRPr="00515358">
        <w:rPr>
          <w:rFonts w:ascii="Arial Narrow" w:hAnsi="Arial Narrow"/>
          <w:sz w:val="24"/>
          <w:szCs w:val="24"/>
        </w:rPr>
        <w:t>NIP</w:t>
      </w:r>
      <w:r w:rsidR="00E62D99">
        <w:rPr>
          <w:rFonts w:ascii="Arial Narrow" w:hAnsi="Arial Narrow"/>
          <w:sz w:val="24"/>
          <w:szCs w:val="24"/>
        </w:rPr>
        <w:t xml:space="preserve"> ……………………</w:t>
      </w:r>
      <w:r w:rsidR="004C6DE5">
        <w:rPr>
          <w:rFonts w:ascii="Arial Narrow" w:hAnsi="Arial Narrow"/>
          <w:sz w:val="24"/>
          <w:szCs w:val="24"/>
        </w:rPr>
        <w:t xml:space="preserve">, </w:t>
      </w:r>
      <w:r w:rsidRPr="00515358">
        <w:rPr>
          <w:rFonts w:ascii="Arial Narrow" w:hAnsi="Arial Narrow"/>
          <w:sz w:val="24"/>
          <w:szCs w:val="24"/>
        </w:rPr>
        <w:t xml:space="preserve">REGON </w:t>
      </w:r>
      <w:r w:rsidR="00753F0C">
        <w:rPr>
          <w:rFonts w:ascii="Arial Narrow" w:hAnsi="Arial Narrow"/>
          <w:sz w:val="24"/>
          <w:szCs w:val="24"/>
        </w:rPr>
        <w:t>…………</w:t>
      </w:r>
      <w:r w:rsidR="00E62D99">
        <w:rPr>
          <w:rFonts w:ascii="Arial Narrow" w:hAnsi="Arial Narrow"/>
          <w:sz w:val="24"/>
          <w:szCs w:val="24"/>
        </w:rPr>
        <w:t>.</w:t>
      </w:r>
      <w:r w:rsidR="00753F0C">
        <w:rPr>
          <w:rFonts w:ascii="Arial Narrow" w:hAnsi="Arial Narrow"/>
          <w:sz w:val="24"/>
          <w:szCs w:val="24"/>
        </w:rPr>
        <w:t>…….</w:t>
      </w:r>
      <w:r w:rsidR="004C6DE5">
        <w:rPr>
          <w:rFonts w:ascii="Arial Narrow" w:hAnsi="Arial Narrow"/>
          <w:sz w:val="24"/>
          <w:szCs w:val="24"/>
        </w:rPr>
        <w:t>, KRS</w:t>
      </w:r>
      <w:r w:rsidR="004C6DE5" w:rsidRPr="004C6DE5">
        <w:t xml:space="preserve"> </w:t>
      </w:r>
      <w:r w:rsidR="00753F0C">
        <w:rPr>
          <w:rFonts w:ascii="Arial Narrow" w:hAnsi="Arial Narrow"/>
          <w:sz w:val="24"/>
          <w:szCs w:val="24"/>
        </w:rPr>
        <w:t>…………………</w:t>
      </w:r>
      <w:r w:rsidR="00E62D99">
        <w:rPr>
          <w:rFonts w:ascii="Arial Narrow" w:hAnsi="Arial Narrow"/>
          <w:sz w:val="24"/>
          <w:szCs w:val="24"/>
        </w:rPr>
        <w:t>………</w:t>
      </w:r>
    </w:p>
    <w:p w14:paraId="7323511C" w14:textId="77777777" w:rsidR="00515358" w:rsidRPr="00515358" w:rsidRDefault="004C6DE5" w:rsidP="002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reprezentowaną</w:t>
      </w:r>
      <w:r w:rsidR="00515358" w:rsidRPr="00515358">
        <w:rPr>
          <w:rFonts w:ascii="Arial Narrow" w:hAnsi="Arial Narrow"/>
          <w:sz w:val="24"/>
          <w:szCs w:val="24"/>
        </w:rPr>
        <w:t xml:space="preserve"> przez:</w:t>
      </w:r>
    </w:p>
    <w:p w14:paraId="2CEB8BAB" w14:textId="77777777" w:rsidR="00515358" w:rsidRPr="0049379C" w:rsidRDefault="00753F0C" w:rsidP="002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</w:t>
      </w:r>
      <w:r w:rsidR="00934E0B"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14:paraId="6359F98F" w14:textId="77777777" w:rsidR="00515358" w:rsidRPr="00515358" w:rsidRDefault="0049379C" w:rsidP="00236E8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zwaną</w:t>
      </w:r>
      <w:r w:rsidR="00515358" w:rsidRPr="00515358">
        <w:rPr>
          <w:rFonts w:ascii="Arial Narrow" w:hAnsi="Arial Narrow"/>
          <w:sz w:val="24"/>
          <w:szCs w:val="24"/>
        </w:rPr>
        <w:t xml:space="preserve"> dalej </w:t>
      </w:r>
      <w:r w:rsidR="00515358" w:rsidRPr="00515358">
        <w:rPr>
          <w:rFonts w:ascii="Arial Narrow" w:hAnsi="Arial Narrow"/>
          <w:b/>
          <w:i/>
          <w:sz w:val="24"/>
          <w:szCs w:val="24"/>
        </w:rPr>
        <w:t>ZAMAWIAJĄCYM</w:t>
      </w:r>
      <w:r w:rsidR="00515358" w:rsidRPr="00515358">
        <w:rPr>
          <w:rFonts w:ascii="Arial Narrow" w:hAnsi="Arial Narrow"/>
          <w:i/>
          <w:sz w:val="24"/>
          <w:szCs w:val="24"/>
        </w:rPr>
        <w:t>,</w:t>
      </w:r>
    </w:p>
    <w:p w14:paraId="0DC7C602" w14:textId="77777777" w:rsidR="00515358" w:rsidRDefault="00515358" w:rsidP="00515358">
      <w:pPr>
        <w:spacing w:before="120"/>
        <w:jc w:val="both"/>
        <w:rPr>
          <w:rFonts w:ascii="Arial Narrow" w:hAnsi="Arial Narrow"/>
          <w:color w:val="000000"/>
          <w:sz w:val="24"/>
          <w:szCs w:val="24"/>
          <w:lang w:val="cs-CZ"/>
        </w:rPr>
      </w:pPr>
      <w:r w:rsidRPr="00515358">
        <w:rPr>
          <w:rFonts w:ascii="Arial Narrow" w:hAnsi="Arial Narrow"/>
          <w:color w:val="000000"/>
          <w:sz w:val="24"/>
          <w:szCs w:val="24"/>
          <w:lang w:val="cs-CZ"/>
        </w:rPr>
        <w:t xml:space="preserve">a </w:t>
      </w:r>
    </w:p>
    <w:p w14:paraId="4403F326" w14:textId="77777777" w:rsidR="0049379C" w:rsidRPr="00236E8A" w:rsidRDefault="0049379C" w:rsidP="007A0AAB">
      <w:pPr>
        <w:jc w:val="both"/>
        <w:rPr>
          <w:rFonts w:ascii="Arial Narrow" w:hAnsi="Arial Narrow"/>
          <w:color w:val="000000"/>
          <w:sz w:val="14"/>
          <w:szCs w:val="24"/>
          <w:lang w:val="cs-CZ"/>
        </w:rPr>
      </w:pPr>
    </w:p>
    <w:p w14:paraId="6693CA06" w14:textId="77777777" w:rsidR="00515358" w:rsidRPr="00354226" w:rsidRDefault="00515358" w:rsidP="00515358">
      <w:pPr>
        <w:jc w:val="both"/>
        <w:rPr>
          <w:rFonts w:ascii="Arial Narrow" w:hAnsi="Arial Narrow" w:cs="Arial"/>
          <w:b/>
          <w:sz w:val="24"/>
          <w:szCs w:val="24"/>
        </w:rPr>
      </w:pPr>
      <w:r w:rsidRPr="00515358">
        <w:rPr>
          <w:rFonts w:ascii="Arial Narrow" w:hAnsi="Arial Narrow" w:cs="Arial"/>
          <w:b/>
          <w:sz w:val="24"/>
          <w:szCs w:val="24"/>
        </w:rPr>
        <w:t xml:space="preserve">Politechniką Świętokrzyską </w:t>
      </w:r>
    </w:p>
    <w:p w14:paraId="4EBA447C" w14:textId="77777777" w:rsidR="00515358" w:rsidRPr="00515358" w:rsidRDefault="00515358" w:rsidP="00515358">
      <w:pPr>
        <w:jc w:val="both"/>
        <w:rPr>
          <w:rFonts w:ascii="Arial Narrow" w:hAnsi="Arial Narrow" w:cs="Arial"/>
          <w:sz w:val="24"/>
          <w:szCs w:val="24"/>
        </w:rPr>
      </w:pPr>
      <w:r w:rsidRPr="00515358">
        <w:rPr>
          <w:rFonts w:ascii="Arial Narrow" w:hAnsi="Arial Narrow" w:cs="Arial"/>
          <w:sz w:val="24"/>
          <w:szCs w:val="24"/>
        </w:rPr>
        <w:t>25-314 Kielce,</w:t>
      </w:r>
      <w:r w:rsidRPr="00515358">
        <w:rPr>
          <w:rFonts w:ascii="Arial Narrow" w:hAnsi="Arial Narrow" w:cs="Arial"/>
          <w:b/>
          <w:sz w:val="24"/>
          <w:szCs w:val="24"/>
        </w:rPr>
        <w:t xml:space="preserve"> </w:t>
      </w:r>
      <w:r w:rsidRPr="00515358">
        <w:rPr>
          <w:rFonts w:ascii="Arial Narrow" w:hAnsi="Arial Narrow" w:cs="Arial"/>
          <w:sz w:val="24"/>
          <w:szCs w:val="24"/>
        </w:rPr>
        <w:t xml:space="preserve">al. Tysiąclecia Państwa Polskiego 7,  </w:t>
      </w:r>
    </w:p>
    <w:p w14:paraId="5AE22FFF" w14:textId="77777777" w:rsidR="00515358" w:rsidRPr="00515358" w:rsidRDefault="00515358" w:rsidP="00515358">
      <w:pPr>
        <w:jc w:val="both"/>
        <w:rPr>
          <w:rFonts w:ascii="Arial Narrow" w:hAnsi="Arial Narrow" w:cs="Arial"/>
          <w:sz w:val="24"/>
          <w:szCs w:val="24"/>
        </w:rPr>
      </w:pPr>
      <w:r w:rsidRPr="00515358">
        <w:rPr>
          <w:rFonts w:ascii="Arial Narrow" w:hAnsi="Arial Narrow" w:cs="Arial"/>
          <w:sz w:val="24"/>
          <w:szCs w:val="24"/>
        </w:rPr>
        <w:t>NIP 657-000-97-74</w:t>
      </w:r>
      <w:r w:rsidR="00E62D99">
        <w:rPr>
          <w:rFonts w:ascii="Arial Narrow" w:hAnsi="Arial Narrow" w:cs="Arial"/>
          <w:sz w:val="24"/>
          <w:szCs w:val="24"/>
        </w:rPr>
        <w:t>,</w:t>
      </w:r>
      <w:r w:rsidRPr="00515358">
        <w:rPr>
          <w:rFonts w:ascii="Arial Narrow" w:hAnsi="Arial Narrow" w:cs="Arial"/>
          <w:sz w:val="24"/>
          <w:szCs w:val="24"/>
        </w:rPr>
        <w:t xml:space="preserve"> REGON 000001695</w:t>
      </w:r>
      <w:r w:rsidR="00E62D99">
        <w:rPr>
          <w:rFonts w:ascii="Arial Narrow" w:hAnsi="Arial Narrow" w:cs="Arial"/>
          <w:sz w:val="24"/>
          <w:szCs w:val="24"/>
        </w:rPr>
        <w:t>,</w:t>
      </w:r>
    </w:p>
    <w:p w14:paraId="32583981" w14:textId="77777777" w:rsidR="00E62D99" w:rsidRDefault="00515358" w:rsidP="00236E8A">
      <w:pPr>
        <w:jc w:val="both"/>
        <w:rPr>
          <w:rFonts w:ascii="Arial Narrow" w:hAnsi="Arial Narrow" w:cs="Arial"/>
          <w:color w:val="000000"/>
          <w:sz w:val="24"/>
          <w:szCs w:val="24"/>
          <w:lang w:val="cs-CZ"/>
        </w:rPr>
      </w:pPr>
      <w:r w:rsidRPr="00515358">
        <w:rPr>
          <w:rFonts w:ascii="Arial Narrow" w:hAnsi="Arial Narrow" w:cs="Arial"/>
          <w:color w:val="000000"/>
          <w:sz w:val="24"/>
          <w:szCs w:val="24"/>
          <w:lang w:val="cs-CZ"/>
        </w:rPr>
        <w:t xml:space="preserve">reprezentowaną </w:t>
      </w:r>
      <w:r w:rsidR="00934E0B">
        <w:rPr>
          <w:rFonts w:ascii="Arial Narrow" w:hAnsi="Arial Narrow" w:cs="Arial"/>
          <w:color w:val="000000"/>
          <w:sz w:val="24"/>
          <w:szCs w:val="24"/>
          <w:lang w:val="cs-CZ"/>
        </w:rPr>
        <w:t xml:space="preserve">na podstawie pełnomocnictwa Rektora </w:t>
      </w:r>
      <w:r w:rsidRPr="00515358">
        <w:rPr>
          <w:rFonts w:ascii="Arial Narrow" w:hAnsi="Arial Narrow" w:cs="Arial"/>
          <w:color w:val="000000"/>
          <w:sz w:val="24"/>
          <w:szCs w:val="24"/>
          <w:lang w:val="cs-CZ"/>
        </w:rPr>
        <w:t>przez:</w:t>
      </w:r>
    </w:p>
    <w:p w14:paraId="7DA2EAF8" w14:textId="77777777" w:rsidR="00515358" w:rsidRPr="00515358" w:rsidRDefault="00753F0C" w:rsidP="00515358">
      <w:pPr>
        <w:spacing w:before="120"/>
        <w:jc w:val="both"/>
        <w:rPr>
          <w:rFonts w:ascii="Arial Narrow" w:hAnsi="Arial Narrow" w:cs="Arial"/>
          <w:color w:val="000000"/>
          <w:sz w:val="24"/>
          <w:szCs w:val="24"/>
          <w:lang w:val="cs-CZ"/>
        </w:rPr>
      </w:pPr>
      <w:r>
        <w:rPr>
          <w:rFonts w:ascii="Arial Narrow" w:hAnsi="Arial Narrow" w:cs="Arial"/>
          <w:color w:val="000000"/>
          <w:sz w:val="24"/>
          <w:szCs w:val="24"/>
          <w:lang w:val="cs-CZ"/>
        </w:rPr>
        <w:t>.........................................................</w:t>
      </w:r>
      <w:r w:rsidR="00934E0B">
        <w:rPr>
          <w:rFonts w:ascii="Arial Narrow" w:hAnsi="Arial Narrow" w:cs="Arial"/>
          <w:color w:val="000000"/>
          <w:sz w:val="24"/>
          <w:szCs w:val="24"/>
          <w:lang w:val="cs-CZ"/>
        </w:rPr>
        <w:t>................................</w:t>
      </w:r>
      <w:r w:rsidR="00E62D99">
        <w:rPr>
          <w:rFonts w:ascii="Arial Narrow" w:hAnsi="Arial Narrow" w:cs="Arial"/>
          <w:color w:val="000000"/>
          <w:sz w:val="24"/>
          <w:szCs w:val="24"/>
          <w:lang w:val="cs-CZ"/>
        </w:rPr>
        <w:t>...............................</w:t>
      </w:r>
    </w:p>
    <w:p w14:paraId="6E1D1584" w14:textId="77777777" w:rsidR="00C24EFC" w:rsidRDefault="00C24EFC" w:rsidP="00236E8A">
      <w:pPr>
        <w:rPr>
          <w:rFonts w:ascii="Arial Narrow" w:hAnsi="Arial Narrow"/>
          <w:sz w:val="24"/>
          <w:szCs w:val="24"/>
        </w:rPr>
      </w:pPr>
      <w:r w:rsidRPr="00C24EFC">
        <w:rPr>
          <w:rFonts w:ascii="Arial Narrow" w:hAnsi="Arial Narrow"/>
          <w:sz w:val="24"/>
          <w:szCs w:val="24"/>
          <w:lang w:val="cs-CZ"/>
        </w:rPr>
        <w:t xml:space="preserve">zwaną dalej </w:t>
      </w:r>
      <w:r w:rsidRPr="00C24EFC">
        <w:rPr>
          <w:rFonts w:ascii="Arial Narrow" w:hAnsi="Arial Narrow"/>
          <w:b/>
          <w:i/>
          <w:sz w:val="24"/>
          <w:szCs w:val="24"/>
          <w:lang w:val="cs-CZ"/>
        </w:rPr>
        <w:t>WYKONAWCĄ</w:t>
      </w:r>
      <w:r>
        <w:rPr>
          <w:rFonts w:ascii="Arial Narrow" w:hAnsi="Arial Narrow"/>
          <w:b/>
          <w:i/>
          <w:sz w:val="24"/>
          <w:szCs w:val="24"/>
          <w:lang w:val="cs-CZ"/>
        </w:rPr>
        <w:t>,</w:t>
      </w:r>
    </w:p>
    <w:p w14:paraId="6CCF58AB" w14:textId="77777777" w:rsidR="008B2CEB" w:rsidRDefault="00515358" w:rsidP="00236E8A">
      <w:pPr>
        <w:rPr>
          <w:rFonts w:ascii="Arial Narrow" w:hAnsi="Arial Narrow"/>
          <w:sz w:val="24"/>
          <w:szCs w:val="24"/>
        </w:rPr>
      </w:pPr>
      <w:r w:rsidRPr="00515358">
        <w:rPr>
          <w:rFonts w:ascii="Arial Narrow" w:hAnsi="Arial Narrow"/>
          <w:sz w:val="24"/>
          <w:szCs w:val="24"/>
        </w:rPr>
        <w:t>razem dalej zwanymi Stronami.</w:t>
      </w:r>
    </w:p>
    <w:p w14:paraId="698991BA" w14:textId="77777777" w:rsidR="00D04DDB" w:rsidRPr="00CA3366" w:rsidRDefault="00D04DDB" w:rsidP="008B2CEB">
      <w:pPr>
        <w:spacing w:before="120"/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sym w:font="Arial" w:char="00A7"/>
      </w:r>
      <w:r w:rsidR="004D4FCF">
        <w:rPr>
          <w:rFonts w:ascii="Arial Narrow" w:hAnsi="Arial Narrow"/>
          <w:sz w:val="24"/>
          <w:szCs w:val="24"/>
        </w:rPr>
        <w:t xml:space="preserve"> </w:t>
      </w:r>
      <w:r w:rsidRPr="00CA3366">
        <w:rPr>
          <w:rFonts w:ascii="Arial Narrow" w:hAnsi="Arial Narrow"/>
          <w:sz w:val="24"/>
          <w:szCs w:val="24"/>
        </w:rPr>
        <w:t>1</w:t>
      </w:r>
    </w:p>
    <w:p w14:paraId="5DA88547" w14:textId="77777777" w:rsidR="00515358" w:rsidRPr="00F42FE9" w:rsidRDefault="00515358" w:rsidP="00236E8A">
      <w:pPr>
        <w:jc w:val="both"/>
        <w:rPr>
          <w:rFonts w:ascii="Arial Narrow" w:hAnsi="Arial Narrow"/>
          <w:sz w:val="24"/>
          <w:szCs w:val="24"/>
        </w:rPr>
      </w:pPr>
      <w:r w:rsidRPr="00515358">
        <w:rPr>
          <w:rFonts w:ascii="Arial Narrow" w:hAnsi="Arial Narrow"/>
          <w:sz w:val="24"/>
          <w:szCs w:val="24"/>
        </w:rPr>
        <w:t xml:space="preserve">Zamawiający zleca a Wykonawca przyjmuje do wykonania pracę usługowo-badawczą pt. </w:t>
      </w:r>
      <w:r w:rsidR="00753F0C" w:rsidRPr="00F42FE9">
        <w:rPr>
          <w:rFonts w:ascii="Arial Narrow" w:hAnsi="Arial Narrow"/>
          <w:sz w:val="24"/>
          <w:szCs w:val="24"/>
        </w:rPr>
        <w:t>……………</w:t>
      </w:r>
      <w:r w:rsidR="00F42FE9">
        <w:rPr>
          <w:rFonts w:ascii="Arial Narrow" w:hAnsi="Arial Narrow"/>
          <w:sz w:val="24"/>
          <w:szCs w:val="24"/>
        </w:rPr>
        <w:t>…</w:t>
      </w:r>
      <w:r w:rsidR="00236E8A">
        <w:rPr>
          <w:rFonts w:ascii="Arial Narrow" w:hAnsi="Arial Narrow"/>
          <w:sz w:val="24"/>
          <w:szCs w:val="24"/>
        </w:rPr>
        <w:t>.</w:t>
      </w:r>
    </w:p>
    <w:p w14:paraId="250DE689" w14:textId="77777777" w:rsidR="00753F0C" w:rsidRPr="00F42FE9" w:rsidRDefault="00753F0C" w:rsidP="00236E8A">
      <w:pPr>
        <w:jc w:val="both"/>
        <w:rPr>
          <w:rFonts w:ascii="Arial Narrow" w:hAnsi="Arial Narrow"/>
          <w:sz w:val="24"/>
          <w:szCs w:val="24"/>
        </w:rPr>
      </w:pPr>
      <w:r w:rsidRPr="00F42FE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  <w:r w:rsidR="00F42FE9">
        <w:rPr>
          <w:rFonts w:ascii="Arial Narrow" w:hAnsi="Arial Narrow"/>
          <w:sz w:val="24"/>
          <w:szCs w:val="24"/>
        </w:rPr>
        <w:t>…</w:t>
      </w:r>
    </w:p>
    <w:p w14:paraId="2151E545" w14:textId="77777777" w:rsidR="00A6019E" w:rsidRPr="00515358" w:rsidRDefault="00A6019E" w:rsidP="00236E8A">
      <w:pPr>
        <w:jc w:val="both"/>
        <w:rPr>
          <w:rFonts w:ascii="Arial Narrow" w:hAnsi="Arial Narrow"/>
          <w:sz w:val="24"/>
          <w:szCs w:val="24"/>
        </w:rPr>
      </w:pPr>
      <w:r w:rsidRPr="00A6019E">
        <w:rPr>
          <w:rFonts w:ascii="Arial Narrow" w:hAnsi="Arial Narrow"/>
          <w:sz w:val="24"/>
          <w:szCs w:val="24"/>
        </w:rPr>
        <w:t>zwaną w dalszej części umowy „pracą”.</w:t>
      </w:r>
    </w:p>
    <w:p w14:paraId="5DD55730" w14:textId="77777777" w:rsidR="00D04DDB" w:rsidRPr="00CA3366" w:rsidRDefault="00D04DDB" w:rsidP="008B2CEB">
      <w:pPr>
        <w:spacing w:before="120"/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sym w:font="Arial" w:char="00A7"/>
      </w:r>
      <w:r w:rsidR="004D4FCF">
        <w:rPr>
          <w:rFonts w:ascii="Arial Narrow" w:hAnsi="Arial Narrow"/>
          <w:sz w:val="24"/>
          <w:szCs w:val="24"/>
        </w:rPr>
        <w:t xml:space="preserve"> </w:t>
      </w:r>
      <w:r w:rsidRPr="00CA3366">
        <w:rPr>
          <w:rFonts w:ascii="Arial Narrow" w:hAnsi="Arial Narrow"/>
          <w:sz w:val="24"/>
          <w:szCs w:val="24"/>
        </w:rPr>
        <w:t>2</w:t>
      </w:r>
    </w:p>
    <w:p w14:paraId="5C7EC572" w14:textId="77777777" w:rsidR="00A6019E" w:rsidRPr="00CA3366" w:rsidRDefault="00A6019E" w:rsidP="008B2CEB">
      <w:pPr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zobowiązuje się wykonać pracę </w:t>
      </w:r>
      <w:r w:rsidR="00986E4D">
        <w:rPr>
          <w:rFonts w:ascii="Arial Narrow" w:hAnsi="Arial Narrow"/>
          <w:sz w:val="24"/>
          <w:szCs w:val="24"/>
        </w:rPr>
        <w:t xml:space="preserve">od dnia zawarcia umowy </w:t>
      </w:r>
      <w:r>
        <w:rPr>
          <w:rFonts w:ascii="Arial Narrow" w:hAnsi="Arial Narrow"/>
          <w:sz w:val="24"/>
          <w:szCs w:val="24"/>
        </w:rPr>
        <w:t>do dnia</w:t>
      </w:r>
      <w:r w:rsidR="00753F0C">
        <w:rPr>
          <w:rFonts w:ascii="Arial Narrow" w:hAnsi="Arial Narrow"/>
          <w:sz w:val="24"/>
          <w:szCs w:val="24"/>
        </w:rPr>
        <w:t>: ………………………</w:t>
      </w:r>
      <w:r w:rsidR="00F42FE9">
        <w:rPr>
          <w:rFonts w:ascii="Arial Narrow" w:hAnsi="Arial Narrow"/>
          <w:sz w:val="24"/>
          <w:szCs w:val="24"/>
        </w:rPr>
        <w:t>…...</w:t>
      </w:r>
    </w:p>
    <w:p w14:paraId="06698DAB" w14:textId="77777777" w:rsidR="003B6810" w:rsidRPr="00CA3366" w:rsidRDefault="003B6810" w:rsidP="008B2CEB">
      <w:pPr>
        <w:spacing w:before="120"/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t>§</w:t>
      </w:r>
      <w:r w:rsidR="004D4FCF">
        <w:rPr>
          <w:rFonts w:ascii="Arial Narrow" w:hAnsi="Arial Narrow"/>
          <w:sz w:val="24"/>
          <w:szCs w:val="24"/>
        </w:rPr>
        <w:t xml:space="preserve"> </w:t>
      </w:r>
      <w:r w:rsidRPr="00CA3366">
        <w:rPr>
          <w:rFonts w:ascii="Arial Narrow" w:hAnsi="Arial Narrow"/>
          <w:sz w:val="24"/>
          <w:szCs w:val="24"/>
        </w:rPr>
        <w:t>3</w:t>
      </w:r>
    </w:p>
    <w:p w14:paraId="1A6C9823" w14:textId="77777777" w:rsidR="00236E8A" w:rsidRDefault="003B6810" w:rsidP="00236E8A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36E8A">
        <w:rPr>
          <w:rFonts w:ascii="Arial Narrow" w:hAnsi="Arial Narrow"/>
          <w:sz w:val="24"/>
          <w:szCs w:val="24"/>
        </w:rPr>
        <w:t>Odbiór pracy</w:t>
      </w:r>
      <w:r w:rsidR="00A6019E" w:rsidRPr="00236E8A">
        <w:rPr>
          <w:rFonts w:ascii="Arial Narrow" w:hAnsi="Arial Narrow"/>
          <w:sz w:val="24"/>
          <w:szCs w:val="24"/>
        </w:rPr>
        <w:t xml:space="preserve"> </w:t>
      </w:r>
      <w:r w:rsidRPr="00236E8A">
        <w:rPr>
          <w:rFonts w:ascii="Arial Narrow" w:hAnsi="Arial Narrow"/>
          <w:sz w:val="24"/>
          <w:szCs w:val="24"/>
        </w:rPr>
        <w:t>nastąpi na podstawie protokołu zdawczo</w:t>
      </w:r>
      <w:r w:rsidR="00E51AB5" w:rsidRPr="00236E8A">
        <w:rPr>
          <w:rFonts w:ascii="Arial Narrow" w:hAnsi="Arial Narrow"/>
          <w:sz w:val="24"/>
          <w:szCs w:val="24"/>
        </w:rPr>
        <w:t>-od</w:t>
      </w:r>
      <w:r w:rsidRPr="00236E8A">
        <w:rPr>
          <w:rFonts w:ascii="Arial Narrow" w:hAnsi="Arial Narrow"/>
          <w:sz w:val="24"/>
          <w:szCs w:val="24"/>
        </w:rPr>
        <w:t xml:space="preserve">biorczego podpisanego przez </w:t>
      </w:r>
      <w:r w:rsidR="0001157E" w:rsidRPr="00236E8A">
        <w:rPr>
          <w:rFonts w:ascii="Arial Narrow" w:hAnsi="Arial Narrow"/>
          <w:sz w:val="24"/>
          <w:szCs w:val="24"/>
        </w:rPr>
        <w:t>S</w:t>
      </w:r>
      <w:r w:rsidRPr="00236E8A">
        <w:rPr>
          <w:rFonts w:ascii="Arial Narrow" w:hAnsi="Arial Narrow"/>
          <w:sz w:val="24"/>
          <w:szCs w:val="24"/>
        </w:rPr>
        <w:t>trony</w:t>
      </w:r>
      <w:r w:rsidR="00975CE4" w:rsidRPr="00236E8A">
        <w:rPr>
          <w:rFonts w:ascii="Arial Narrow" w:hAnsi="Arial Narrow"/>
          <w:sz w:val="24"/>
          <w:szCs w:val="24"/>
        </w:rPr>
        <w:t>.</w:t>
      </w:r>
    </w:p>
    <w:p w14:paraId="53154756" w14:textId="77777777" w:rsidR="00236E8A" w:rsidRPr="00236E8A" w:rsidRDefault="00236E8A" w:rsidP="00236E8A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36E8A">
        <w:rPr>
          <w:rFonts w:ascii="Arial Narrow" w:hAnsi="Arial Narrow"/>
          <w:sz w:val="24"/>
          <w:szCs w:val="24"/>
        </w:rPr>
        <w:t xml:space="preserve">Jeżeli Zamawiający nie dokona odbioru pracy w terminie, o którym mowa w </w:t>
      </w:r>
      <w:r w:rsidRPr="00CA3366">
        <w:sym w:font="Arial" w:char="00A7"/>
      </w:r>
      <w:r w:rsidRPr="00236E8A">
        <w:rPr>
          <w:rFonts w:ascii="Arial Narrow" w:hAnsi="Arial Narrow"/>
          <w:sz w:val="24"/>
          <w:szCs w:val="24"/>
        </w:rPr>
        <w:t xml:space="preserve"> 2</w:t>
      </w:r>
      <w:r>
        <w:rPr>
          <w:rFonts w:ascii="Arial Narrow" w:hAnsi="Arial Narrow"/>
          <w:sz w:val="24"/>
          <w:szCs w:val="24"/>
        </w:rPr>
        <w:t>, Wykonawca ma prawo sporządzić jednostronny protokół przekazania pracy, który będzie stanowił podstawę wypłaty wynagrodzenia, o którym mowa w §</w:t>
      </w:r>
      <w:r w:rsidR="00FD520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4 ust. 1.</w:t>
      </w:r>
    </w:p>
    <w:p w14:paraId="725E992A" w14:textId="77777777" w:rsidR="00D04DDB" w:rsidRPr="00CA3366" w:rsidRDefault="00D04DDB" w:rsidP="008B2CEB">
      <w:pPr>
        <w:spacing w:before="120"/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sym w:font="Arial" w:char="00A7"/>
      </w:r>
      <w:r w:rsidR="004D4FCF">
        <w:rPr>
          <w:rFonts w:ascii="Arial Narrow" w:hAnsi="Arial Narrow"/>
          <w:sz w:val="24"/>
          <w:szCs w:val="24"/>
        </w:rPr>
        <w:t xml:space="preserve"> </w:t>
      </w:r>
      <w:r w:rsidR="003B6810" w:rsidRPr="00CA3366">
        <w:rPr>
          <w:rFonts w:ascii="Arial Narrow" w:hAnsi="Arial Narrow"/>
          <w:sz w:val="24"/>
          <w:szCs w:val="24"/>
        </w:rPr>
        <w:t>4</w:t>
      </w:r>
    </w:p>
    <w:p w14:paraId="0457A66D" w14:textId="77777777" w:rsidR="00396D53" w:rsidRDefault="00D04DDB" w:rsidP="00396D53">
      <w:pPr>
        <w:numPr>
          <w:ilvl w:val="0"/>
          <w:numId w:val="2"/>
        </w:numPr>
        <w:tabs>
          <w:tab w:val="clear" w:pos="720"/>
          <w:tab w:val="num" w:pos="284"/>
        </w:tabs>
        <w:ind w:left="284" w:hanging="349"/>
        <w:jc w:val="both"/>
        <w:rPr>
          <w:rFonts w:ascii="Arial Narrow" w:hAnsi="Arial Narrow"/>
          <w:sz w:val="24"/>
          <w:szCs w:val="24"/>
        </w:rPr>
      </w:pPr>
      <w:r w:rsidRPr="00A6019E">
        <w:rPr>
          <w:rFonts w:ascii="Arial Narrow" w:hAnsi="Arial Narrow"/>
          <w:sz w:val="24"/>
          <w:szCs w:val="24"/>
        </w:rPr>
        <w:t xml:space="preserve">Za wykonanie przedmiotu umowy określonego w </w:t>
      </w:r>
      <w:r w:rsidRPr="00A6019E">
        <w:rPr>
          <w:rFonts w:ascii="Arial Narrow" w:hAnsi="Arial Narrow"/>
          <w:sz w:val="24"/>
          <w:szCs w:val="24"/>
        </w:rPr>
        <w:sym w:font="Arial" w:char="00A7"/>
      </w:r>
      <w:r w:rsidRPr="00A6019E">
        <w:rPr>
          <w:rFonts w:ascii="Arial Narrow" w:hAnsi="Arial Narrow"/>
          <w:sz w:val="24"/>
          <w:szCs w:val="24"/>
        </w:rPr>
        <w:t>1</w:t>
      </w:r>
      <w:r w:rsidR="004F50D0">
        <w:rPr>
          <w:rFonts w:ascii="Arial Narrow" w:hAnsi="Arial Narrow"/>
          <w:sz w:val="24"/>
          <w:szCs w:val="24"/>
        </w:rPr>
        <w:t>,</w:t>
      </w:r>
      <w:r w:rsidRPr="00A6019E">
        <w:rPr>
          <w:rFonts w:ascii="Arial Narrow" w:hAnsi="Arial Narrow"/>
          <w:sz w:val="24"/>
          <w:szCs w:val="24"/>
        </w:rPr>
        <w:t xml:space="preserve"> </w:t>
      </w:r>
      <w:r w:rsidR="00A6019E">
        <w:rPr>
          <w:rFonts w:ascii="Arial Narrow" w:hAnsi="Arial Narrow"/>
          <w:sz w:val="24"/>
          <w:szCs w:val="24"/>
        </w:rPr>
        <w:t>S</w:t>
      </w:r>
      <w:r w:rsidRPr="00A6019E">
        <w:rPr>
          <w:rFonts w:ascii="Arial Narrow" w:hAnsi="Arial Narrow"/>
          <w:sz w:val="24"/>
          <w:szCs w:val="24"/>
        </w:rPr>
        <w:t>trony ustalają w</w:t>
      </w:r>
      <w:r w:rsidR="009924F8" w:rsidRPr="00A6019E">
        <w:rPr>
          <w:rFonts w:ascii="Arial Narrow" w:hAnsi="Arial Narrow"/>
          <w:sz w:val="24"/>
          <w:szCs w:val="24"/>
        </w:rPr>
        <w:t xml:space="preserve">ynagrodzenie </w:t>
      </w:r>
      <w:r w:rsidR="00A6019E">
        <w:rPr>
          <w:rFonts w:ascii="Arial Narrow" w:hAnsi="Arial Narrow"/>
          <w:sz w:val="24"/>
          <w:szCs w:val="24"/>
        </w:rPr>
        <w:br/>
      </w:r>
      <w:r w:rsidR="009924F8" w:rsidRPr="00A6019E">
        <w:rPr>
          <w:rFonts w:ascii="Arial Narrow" w:hAnsi="Arial Narrow"/>
          <w:sz w:val="24"/>
          <w:szCs w:val="24"/>
        </w:rPr>
        <w:t>w wysokości</w:t>
      </w:r>
      <w:r w:rsidR="004C6DE5">
        <w:rPr>
          <w:rFonts w:ascii="Arial Narrow" w:hAnsi="Arial Narrow"/>
          <w:sz w:val="24"/>
          <w:szCs w:val="24"/>
        </w:rPr>
        <w:t xml:space="preserve"> </w:t>
      </w:r>
      <w:r w:rsidR="00753F0C">
        <w:rPr>
          <w:rFonts w:ascii="Arial Narrow" w:hAnsi="Arial Narrow"/>
          <w:sz w:val="24"/>
          <w:szCs w:val="24"/>
        </w:rPr>
        <w:t>…………….</w:t>
      </w:r>
      <w:r w:rsidRPr="00A6019E">
        <w:rPr>
          <w:rFonts w:ascii="Arial Narrow" w:hAnsi="Arial Narrow"/>
          <w:sz w:val="24"/>
          <w:szCs w:val="24"/>
        </w:rPr>
        <w:t>zł</w:t>
      </w:r>
      <w:r w:rsidR="0038368B" w:rsidRPr="00A6019E">
        <w:rPr>
          <w:rFonts w:ascii="Arial Narrow" w:hAnsi="Arial Narrow"/>
          <w:b/>
          <w:sz w:val="24"/>
          <w:szCs w:val="24"/>
        </w:rPr>
        <w:t xml:space="preserve"> </w:t>
      </w:r>
      <w:r w:rsidR="00753F0C">
        <w:rPr>
          <w:rFonts w:ascii="Arial Narrow" w:hAnsi="Arial Narrow"/>
          <w:sz w:val="24"/>
          <w:szCs w:val="24"/>
        </w:rPr>
        <w:t>(słownie: ………………..</w:t>
      </w:r>
      <w:r w:rsidR="005E531F">
        <w:rPr>
          <w:rFonts w:ascii="Arial Narrow" w:hAnsi="Arial Narrow"/>
          <w:sz w:val="24"/>
          <w:szCs w:val="24"/>
        </w:rPr>
        <w:t>)</w:t>
      </w:r>
      <w:r w:rsidR="004C6DE5">
        <w:rPr>
          <w:rFonts w:ascii="Arial Narrow" w:hAnsi="Arial Narrow"/>
          <w:sz w:val="24"/>
          <w:szCs w:val="24"/>
        </w:rPr>
        <w:t xml:space="preserve"> </w:t>
      </w:r>
      <w:r w:rsidR="0038368B" w:rsidRPr="00A6019E">
        <w:rPr>
          <w:rFonts w:ascii="Arial Narrow" w:hAnsi="Arial Narrow"/>
          <w:sz w:val="24"/>
          <w:szCs w:val="24"/>
        </w:rPr>
        <w:t xml:space="preserve">netto + podatek VAT według obowiązujących stawek. </w:t>
      </w:r>
    </w:p>
    <w:p w14:paraId="11B76462" w14:textId="3CFEAB02" w:rsidR="00396D53" w:rsidRDefault="00396D53" w:rsidP="00396D53">
      <w:pPr>
        <w:numPr>
          <w:ilvl w:val="0"/>
          <w:numId w:val="2"/>
        </w:numPr>
        <w:tabs>
          <w:tab w:val="clear" w:pos="720"/>
          <w:tab w:val="num" w:pos="284"/>
        </w:tabs>
        <w:ind w:left="284" w:hanging="349"/>
        <w:jc w:val="both"/>
        <w:rPr>
          <w:rFonts w:ascii="Arial Narrow" w:hAnsi="Arial Narrow"/>
          <w:sz w:val="24"/>
          <w:szCs w:val="24"/>
        </w:rPr>
      </w:pPr>
      <w:r w:rsidRPr="00396D53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 xml:space="preserve">dokona zapłaty wynagrodzenia </w:t>
      </w:r>
      <w:r w:rsidRPr="00396D53">
        <w:rPr>
          <w:rFonts w:ascii="Arial Narrow" w:hAnsi="Arial Narrow"/>
          <w:sz w:val="24"/>
          <w:szCs w:val="24"/>
        </w:rPr>
        <w:t>na podstawie faktury VAT wystawionej przez Wykonawcę po podpisaniu prot</w:t>
      </w:r>
      <w:r>
        <w:rPr>
          <w:rFonts w:ascii="Arial Narrow" w:hAnsi="Arial Narrow"/>
          <w:sz w:val="24"/>
          <w:szCs w:val="24"/>
        </w:rPr>
        <w:t>okołu zdawczo-odbiorczego pracy.</w:t>
      </w:r>
    </w:p>
    <w:p w14:paraId="113DF2F6" w14:textId="673AAEB9" w:rsidR="00396D53" w:rsidRDefault="00396D53" w:rsidP="00396D53">
      <w:pPr>
        <w:numPr>
          <w:ilvl w:val="0"/>
          <w:numId w:val="2"/>
        </w:numPr>
        <w:tabs>
          <w:tab w:val="clear" w:pos="720"/>
          <w:tab w:val="num" w:pos="284"/>
        </w:tabs>
        <w:ind w:left="284" w:hanging="349"/>
        <w:jc w:val="both"/>
        <w:rPr>
          <w:rFonts w:ascii="Arial Narrow" w:hAnsi="Arial Narrow"/>
          <w:sz w:val="24"/>
          <w:szCs w:val="24"/>
        </w:rPr>
      </w:pPr>
      <w:r w:rsidRPr="00396D53">
        <w:rPr>
          <w:rFonts w:ascii="Arial Narrow" w:hAnsi="Arial Narrow"/>
          <w:sz w:val="24"/>
          <w:szCs w:val="24"/>
        </w:rPr>
        <w:t xml:space="preserve">W przypadku o którym mowa w § </w:t>
      </w:r>
      <w:r>
        <w:rPr>
          <w:rFonts w:ascii="Arial Narrow" w:hAnsi="Arial Narrow"/>
          <w:sz w:val="24"/>
          <w:szCs w:val="24"/>
        </w:rPr>
        <w:t>3</w:t>
      </w:r>
      <w:r w:rsidRPr="00396D53">
        <w:rPr>
          <w:rFonts w:ascii="Arial Narrow" w:hAnsi="Arial Narrow"/>
          <w:sz w:val="24"/>
          <w:szCs w:val="24"/>
        </w:rPr>
        <w:t xml:space="preserve"> ust. </w:t>
      </w:r>
      <w:r>
        <w:rPr>
          <w:rFonts w:ascii="Arial Narrow" w:hAnsi="Arial Narrow"/>
          <w:sz w:val="24"/>
          <w:szCs w:val="24"/>
        </w:rPr>
        <w:t>2</w:t>
      </w:r>
      <w:r w:rsidRPr="00396D53">
        <w:rPr>
          <w:rFonts w:ascii="Arial Narrow" w:hAnsi="Arial Narrow"/>
          <w:sz w:val="24"/>
          <w:szCs w:val="24"/>
        </w:rPr>
        <w:t>, Zamawiający dokona zapłaty wynagrodzenia na podstawie faktury VAT wystawionej przez Wykonawcę po sporządzeniu jednostronnego protokołu przekazania pracy</w:t>
      </w:r>
      <w:r>
        <w:rPr>
          <w:rFonts w:ascii="Arial Narrow" w:hAnsi="Arial Narrow"/>
          <w:sz w:val="24"/>
          <w:szCs w:val="24"/>
        </w:rPr>
        <w:t>.</w:t>
      </w:r>
    </w:p>
    <w:p w14:paraId="6D5F64DF" w14:textId="109E7201" w:rsidR="00396D53" w:rsidRPr="00396D53" w:rsidRDefault="00396D53" w:rsidP="00396D53">
      <w:pPr>
        <w:numPr>
          <w:ilvl w:val="0"/>
          <w:numId w:val="2"/>
        </w:numPr>
        <w:tabs>
          <w:tab w:val="clear" w:pos="720"/>
          <w:tab w:val="num" w:pos="284"/>
        </w:tabs>
        <w:ind w:left="284" w:hanging="349"/>
        <w:jc w:val="both"/>
        <w:rPr>
          <w:rFonts w:ascii="Arial Narrow" w:hAnsi="Arial Narrow"/>
          <w:sz w:val="24"/>
          <w:szCs w:val="24"/>
        </w:rPr>
      </w:pPr>
      <w:r w:rsidRPr="00396D53">
        <w:rPr>
          <w:rFonts w:ascii="Arial Narrow" w:hAnsi="Arial Narrow"/>
          <w:sz w:val="24"/>
          <w:szCs w:val="24"/>
        </w:rPr>
        <w:t>Wynagrodzenie Zamawiający przekaże przelewem na rachunek Wykonawcy wskazany na fakturze, w terminie 14 dni od daty wystawienia faktury VAT przez Wykonawcę.</w:t>
      </w:r>
    </w:p>
    <w:p w14:paraId="7FC19385" w14:textId="77777777" w:rsidR="00D34661" w:rsidRDefault="00D34661" w:rsidP="00236E8A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dzień zapłaty uznaje się dzień </w:t>
      </w:r>
      <w:r w:rsidR="00A6019E">
        <w:rPr>
          <w:rFonts w:ascii="Arial Narrow" w:hAnsi="Arial Narrow"/>
          <w:sz w:val="24"/>
          <w:szCs w:val="24"/>
        </w:rPr>
        <w:t>uznania</w:t>
      </w:r>
      <w:r>
        <w:rPr>
          <w:rFonts w:ascii="Arial Narrow" w:hAnsi="Arial Narrow"/>
          <w:sz w:val="24"/>
          <w:szCs w:val="24"/>
        </w:rPr>
        <w:t xml:space="preserve"> rachunku bankowego W</w:t>
      </w:r>
      <w:r w:rsidR="00A6019E">
        <w:rPr>
          <w:rFonts w:ascii="Arial Narrow" w:hAnsi="Arial Narrow"/>
          <w:sz w:val="24"/>
          <w:szCs w:val="24"/>
        </w:rPr>
        <w:t>ykonawcy</w:t>
      </w:r>
      <w:r>
        <w:rPr>
          <w:rFonts w:ascii="Arial Narrow" w:hAnsi="Arial Narrow"/>
          <w:sz w:val="24"/>
          <w:szCs w:val="24"/>
        </w:rPr>
        <w:t>.</w:t>
      </w:r>
    </w:p>
    <w:p w14:paraId="40453FB7" w14:textId="3EE749D5" w:rsidR="00606F91" w:rsidRPr="00CA3366" w:rsidRDefault="00606F91" w:rsidP="00236E8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nieterminowej zapłaty należności wynikają</w:t>
      </w:r>
      <w:r w:rsidR="0001157E">
        <w:rPr>
          <w:rFonts w:ascii="Arial Narrow" w:hAnsi="Arial Narrow"/>
          <w:sz w:val="24"/>
          <w:szCs w:val="24"/>
        </w:rPr>
        <w:t xml:space="preserve">cych z umowy, Wykonawca naliczy </w:t>
      </w:r>
      <w:r>
        <w:rPr>
          <w:rFonts w:ascii="Arial Narrow" w:hAnsi="Arial Narrow"/>
          <w:sz w:val="24"/>
          <w:szCs w:val="24"/>
        </w:rPr>
        <w:t>zamawiającemu odsetki ustawowe</w:t>
      </w:r>
      <w:r w:rsidR="000E70C3">
        <w:rPr>
          <w:rFonts w:ascii="Arial Narrow" w:hAnsi="Arial Narrow"/>
          <w:sz w:val="24"/>
          <w:szCs w:val="24"/>
        </w:rPr>
        <w:t xml:space="preserve"> za opóźnienie</w:t>
      </w:r>
      <w:r w:rsidR="00484AE5">
        <w:rPr>
          <w:rFonts w:ascii="Arial Narrow" w:hAnsi="Arial Narrow"/>
          <w:sz w:val="24"/>
          <w:szCs w:val="24"/>
        </w:rPr>
        <w:t xml:space="preserve"> w transakcjach handlowych.</w:t>
      </w:r>
      <w:bookmarkStart w:id="0" w:name="_GoBack"/>
      <w:bookmarkEnd w:id="0"/>
    </w:p>
    <w:p w14:paraId="3BAA269F" w14:textId="77777777" w:rsidR="00D04DDB" w:rsidRPr="00CA3366" w:rsidRDefault="00D04DDB" w:rsidP="00236E8A">
      <w:pPr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sym w:font="Arial" w:char="00A7"/>
      </w:r>
      <w:r w:rsidR="003B6810" w:rsidRPr="00CA3366">
        <w:rPr>
          <w:rFonts w:ascii="Arial Narrow" w:hAnsi="Arial Narrow"/>
          <w:sz w:val="24"/>
          <w:szCs w:val="24"/>
        </w:rPr>
        <w:t xml:space="preserve"> 5</w:t>
      </w:r>
    </w:p>
    <w:p w14:paraId="0998851F" w14:textId="77777777" w:rsidR="004F50D0" w:rsidRDefault="004F50D0" w:rsidP="00236E8A">
      <w:pPr>
        <w:jc w:val="both"/>
        <w:rPr>
          <w:rFonts w:ascii="Arial Narrow" w:hAnsi="Arial Narrow"/>
          <w:sz w:val="24"/>
          <w:szCs w:val="24"/>
        </w:rPr>
      </w:pPr>
      <w:r w:rsidRPr="004F50D0">
        <w:rPr>
          <w:rFonts w:ascii="Arial Narrow" w:hAnsi="Arial Narrow"/>
          <w:sz w:val="24"/>
          <w:szCs w:val="24"/>
        </w:rPr>
        <w:t>Wykonawca może, za pisemną zgodą Zamawiającego, powierzyć niektóre prace związane z wykonaniem przedmiotu umowy innemu podmiotowi, za którego działanie lub zaniechanie ponosi odpowiedzialność</w:t>
      </w:r>
      <w:r>
        <w:rPr>
          <w:rFonts w:ascii="Arial Narrow" w:hAnsi="Arial Narrow"/>
          <w:sz w:val="24"/>
          <w:szCs w:val="24"/>
        </w:rPr>
        <w:t>.</w:t>
      </w:r>
    </w:p>
    <w:p w14:paraId="3B37A432" w14:textId="77777777" w:rsidR="003B6810" w:rsidRPr="00CA3366" w:rsidRDefault="003B6810" w:rsidP="00236E8A">
      <w:pPr>
        <w:ind w:left="-65"/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lastRenderedPageBreak/>
        <w:t>§ 6</w:t>
      </w:r>
    </w:p>
    <w:p w14:paraId="35D86C36" w14:textId="2BE65CCF" w:rsidR="001D1136" w:rsidRDefault="001D1136" w:rsidP="001D1136">
      <w:pPr>
        <w:pStyle w:val="Tekstpodstawowywcity"/>
        <w:tabs>
          <w:tab w:val="num" w:pos="0"/>
        </w:tabs>
        <w:ind w:left="0" w:firstLine="0"/>
        <w:rPr>
          <w:rFonts w:ascii="Arial Narrow" w:hAnsi="Arial Narrow"/>
          <w:color w:val="000000"/>
          <w:lang w:eastAsia="en-US"/>
        </w:rPr>
      </w:pPr>
      <w:r w:rsidRPr="00D374FB">
        <w:rPr>
          <w:rFonts w:ascii="Arial Narrow" w:hAnsi="Arial Narrow"/>
          <w:color w:val="000000"/>
          <w:lang w:eastAsia="en-US"/>
        </w:rPr>
        <w:t xml:space="preserve">Wszelkie zmiany postanowień umowy wymagają </w:t>
      </w:r>
      <w:r>
        <w:rPr>
          <w:rFonts w:ascii="Arial Narrow" w:hAnsi="Arial Narrow"/>
          <w:color w:val="000000"/>
          <w:lang w:eastAsia="en-US"/>
        </w:rPr>
        <w:t>zgody obu Stron w formie pisemnej pod rygorem nieważności.</w:t>
      </w:r>
    </w:p>
    <w:p w14:paraId="7E718DE6" w14:textId="66274AAE" w:rsidR="00F42FE9" w:rsidRDefault="00F42FE9" w:rsidP="008522E2">
      <w:pPr>
        <w:jc w:val="both"/>
        <w:rPr>
          <w:rFonts w:ascii="Arial Narrow" w:hAnsi="Arial Narrow"/>
          <w:sz w:val="24"/>
          <w:szCs w:val="24"/>
        </w:rPr>
      </w:pPr>
    </w:p>
    <w:p w14:paraId="655DA045" w14:textId="2DE9FFBB" w:rsidR="00D04DDB" w:rsidRPr="00CA3366" w:rsidRDefault="00D04DDB" w:rsidP="00236E8A">
      <w:pPr>
        <w:jc w:val="center"/>
        <w:rPr>
          <w:rFonts w:ascii="Arial Narrow" w:hAnsi="Arial Narrow"/>
          <w:sz w:val="24"/>
          <w:szCs w:val="24"/>
        </w:rPr>
      </w:pPr>
      <w:r w:rsidRPr="00CA3366">
        <w:rPr>
          <w:rFonts w:ascii="Arial Narrow" w:hAnsi="Arial Narrow"/>
          <w:sz w:val="24"/>
          <w:szCs w:val="24"/>
        </w:rPr>
        <w:sym w:font="Arial" w:char="00A7"/>
      </w:r>
      <w:r w:rsidR="001D1136">
        <w:rPr>
          <w:rFonts w:ascii="Arial Narrow" w:hAnsi="Arial Narrow"/>
          <w:sz w:val="24"/>
          <w:szCs w:val="24"/>
        </w:rPr>
        <w:t xml:space="preserve"> 7</w:t>
      </w:r>
    </w:p>
    <w:p w14:paraId="486C120A" w14:textId="733104F6" w:rsidR="001D1136" w:rsidRPr="001D1136" w:rsidRDefault="001D1136" w:rsidP="001D113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D1136">
        <w:rPr>
          <w:rFonts w:ascii="Arial Narrow" w:hAnsi="Arial Narrow"/>
          <w:sz w:val="24"/>
          <w:szCs w:val="24"/>
        </w:rPr>
        <w:t>Umowa została sporządzona w 2 jednobrzmiących egzemplarzach, po 1 dla każdej ze Stron.</w:t>
      </w:r>
    </w:p>
    <w:p w14:paraId="74FCD59B" w14:textId="65E9983B" w:rsidR="001D1136" w:rsidRPr="001D1136" w:rsidRDefault="001D1136" w:rsidP="001D113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D1136">
        <w:rPr>
          <w:rFonts w:ascii="Arial Narrow" w:hAnsi="Arial Narrow"/>
          <w:sz w:val="24"/>
          <w:szCs w:val="24"/>
        </w:rPr>
        <w:t>Umowa wchodzi w życie z dniem jej zawarcia.</w:t>
      </w:r>
    </w:p>
    <w:p w14:paraId="229BA28E" w14:textId="241E3D7A" w:rsidR="001D1136" w:rsidRPr="001D1136" w:rsidRDefault="001D1136" w:rsidP="001D113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D1136">
        <w:rPr>
          <w:rFonts w:ascii="Arial Narrow" w:hAnsi="Arial Narrow"/>
          <w:sz w:val="24"/>
          <w:szCs w:val="24"/>
        </w:rPr>
        <w:t xml:space="preserve">W sprawach nieuregulowanych mają zastosowanie przepisy ustawy z dnia 23 kwietnia 1964 r. Kodeks cywilny (Dz.U.2020.1740 </w:t>
      </w:r>
      <w:proofErr w:type="spellStart"/>
      <w:r w:rsidRPr="001D1136">
        <w:rPr>
          <w:rFonts w:ascii="Arial Narrow" w:hAnsi="Arial Narrow"/>
          <w:sz w:val="24"/>
          <w:szCs w:val="24"/>
        </w:rPr>
        <w:t>t.j</w:t>
      </w:r>
      <w:proofErr w:type="spellEnd"/>
      <w:r w:rsidRPr="001D1136">
        <w:rPr>
          <w:rFonts w:ascii="Arial Narrow" w:hAnsi="Arial Narrow"/>
          <w:sz w:val="24"/>
          <w:szCs w:val="24"/>
        </w:rPr>
        <w:t xml:space="preserve">. z </w:t>
      </w:r>
      <w:proofErr w:type="spellStart"/>
      <w:r w:rsidRPr="001D1136">
        <w:rPr>
          <w:rFonts w:ascii="Arial Narrow" w:hAnsi="Arial Narrow"/>
          <w:sz w:val="24"/>
          <w:szCs w:val="24"/>
        </w:rPr>
        <w:t>późn</w:t>
      </w:r>
      <w:proofErr w:type="spellEnd"/>
      <w:r w:rsidRPr="001D1136">
        <w:rPr>
          <w:rFonts w:ascii="Arial Narrow" w:hAnsi="Arial Narrow"/>
          <w:sz w:val="24"/>
          <w:szCs w:val="24"/>
        </w:rPr>
        <w:t xml:space="preserve">. zm.), ustawy z dnia 30 czerwca 2000 r. Prawo własności przemysłowej (Dz.U. z 2020.286 z </w:t>
      </w:r>
      <w:proofErr w:type="spellStart"/>
      <w:r w:rsidRPr="001D1136">
        <w:rPr>
          <w:rFonts w:ascii="Arial Narrow" w:hAnsi="Arial Narrow"/>
          <w:sz w:val="24"/>
          <w:szCs w:val="24"/>
        </w:rPr>
        <w:t>późn</w:t>
      </w:r>
      <w:proofErr w:type="spellEnd"/>
      <w:r w:rsidRPr="001D1136">
        <w:rPr>
          <w:rFonts w:ascii="Arial Narrow" w:hAnsi="Arial Narrow"/>
          <w:sz w:val="24"/>
          <w:szCs w:val="24"/>
        </w:rPr>
        <w:t xml:space="preserve">. zm.) i ustawy z dnia 4 lutego 1994 r. o prawie autorskim i prawach pokrewnych (Dz.U.2019.1231 </w:t>
      </w:r>
      <w:proofErr w:type="spellStart"/>
      <w:r w:rsidRPr="001D1136">
        <w:rPr>
          <w:rFonts w:ascii="Arial Narrow" w:hAnsi="Arial Narrow"/>
          <w:sz w:val="24"/>
          <w:szCs w:val="24"/>
        </w:rPr>
        <w:t>t.j</w:t>
      </w:r>
      <w:proofErr w:type="spellEnd"/>
      <w:r w:rsidRPr="001D1136">
        <w:rPr>
          <w:rFonts w:ascii="Arial Narrow" w:hAnsi="Arial Narrow"/>
          <w:sz w:val="24"/>
          <w:szCs w:val="24"/>
        </w:rPr>
        <w:t xml:space="preserve">. z </w:t>
      </w:r>
      <w:proofErr w:type="spellStart"/>
      <w:r w:rsidRPr="001D1136">
        <w:rPr>
          <w:rFonts w:ascii="Arial Narrow" w:hAnsi="Arial Narrow"/>
          <w:sz w:val="24"/>
          <w:szCs w:val="24"/>
        </w:rPr>
        <w:t>późn</w:t>
      </w:r>
      <w:proofErr w:type="spellEnd"/>
      <w:r w:rsidRPr="001D1136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1D1136">
        <w:rPr>
          <w:rFonts w:ascii="Arial Narrow" w:hAnsi="Arial Narrow"/>
          <w:sz w:val="24"/>
          <w:szCs w:val="24"/>
        </w:rPr>
        <w:t>zm</w:t>
      </w:r>
      <w:proofErr w:type="spellEnd"/>
      <w:r w:rsidRPr="001D1136">
        <w:rPr>
          <w:rFonts w:ascii="Arial Narrow" w:hAnsi="Arial Narrow"/>
          <w:sz w:val="24"/>
          <w:szCs w:val="24"/>
        </w:rPr>
        <w:t>) oraz inne powszechnie obowiązujące przepisy.</w:t>
      </w:r>
    </w:p>
    <w:p w14:paraId="53DA70AD" w14:textId="42F70B1E" w:rsidR="00D04DDB" w:rsidRPr="001D1136" w:rsidRDefault="001D1136" w:rsidP="001D1136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1D1136">
        <w:rPr>
          <w:rFonts w:ascii="Arial Narrow" w:hAnsi="Arial Narrow"/>
          <w:sz w:val="24"/>
          <w:szCs w:val="24"/>
        </w:rPr>
        <w:t xml:space="preserve">Ewentualne spory, jakie mogą wyniknąć z realizacji niniejszej umowy, Strony będą rozstrzygać </w:t>
      </w:r>
      <w:r>
        <w:rPr>
          <w:rFonts w:ascii="Arial Narrow" w:hAnsi="Arial Narrow"/>
          <w:sz w:val="24"/>
          <w:szCs w:val="24"/>
        </w:rPr>
        <w:br/>
      </w:r>
      <w:r w:rsidRPr="001D1136">
        <w:rPr>
          <w:rFonts w:ascii="Arial Narrow" w:hAnsi="Arial Narrow"/>
          <w:sz w:val="24"/>
          <w:szCs w:val="24"/>
        </w:rPr>
        <w:t>w drodze polubownej, a w przypadku nieosiągnięcia porozumienia, zwrócą się do Sądu właściwego dla siedziby Wykonawcy.</w:t>
      </w:r>
    </w:p>
    <w:tbl>
      <w:tblPr>
        <w:tblpPr w:leftFromText="141" w:rightFromText="141" w:vertAnchor="text" w:horzAnchor="margin" w:tblpY="2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36E8A" w:rsidRPr="00CA3366" w14:paraId="6ED8FFAF" w14:textId="77777777" w:rsidTr="00236E8A">
        <w:tc>
          <w:tcPr>
            <w:tcW w:w="4606" w:type="dxa"/>
          </w:tcPr>
          <w:p w14:paraId="7E216F1E" w14:textId="77777777" w:rsidR="00236E8A" w:rsidRPr="00CA3366" w:rsidRDefault="00236E8A" w:rsidP="00236E8A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3B0BCAB" w14:textId="77777777" w:rsidR="00236E8A" w:rsidRPr="00CA3366" w:rsidRDefault="00236E8A" w:rsidP="00236E8A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E42E62F" w14:textId="77777777" w:rsidR="00236E8A" w:rsidRPr="00CA3366" w:rsidRDefault="00236E8A" w:rsidP="00236E8A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14:paraId="3785486E" w14:textId="77777777" w:rsidR="00236E8A" w:rsidRPr="00CA3366" w:rsidRDefault="00236E8A" w:rsidP="00236E8A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366">
              <w:rPr>
                <w:rFonts w:ascii="Arial Narrow" w:hAnsi="Arial Narrow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4606" w:type="dxa"/>
          </w:tcPr>
          <w:p w14:paraId="0F387603" w14:textId="77777777" w:rsidR="00236E8A" w:rsidRPr="00CA3366" w:rsidRDefault="00236E8A" w:rsidP="00236E8A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4140099" w14:textId="77777777" w:rsidR="00236E8A" w:rsidRPr="00CA3366" w:rsidRDefault="00236E8A" w:rsidP="00236E8A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E67A735" w14:textId="77777777" w:rsidR="00236E8A" w:rsidRPr="00CA3366" w:rsidRDefault="00236E8A" w:rsidP="00236E8A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9864384" w14:textId="77777777" w:rsidR="00236E8A" w:rsidRPr="00CA3366" w:rsidRDefault="00236E8A" w:rsidP="00236E8A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366">
              <w:rPr>
                <w:rFonts w:ascii="Arial Narrow" w:hAnsi="Arial Narrow"/>
                <w:sz w:val="24"/>
                <w:szCs w:val="24"/>
              </w:rPr>
              <w:t>........................................................</w:t>
            </w:r>
          </w:p>
        </w:tc>
      </w:tr>
      <w:tr w:rsidR="00236E8A" w:rsidRPr="00CA3366" w14:paraId="458C41F6" w14:textId="77777777" w:rsidTr="00236E8A">
        <w:tc>
          <w:tcPr>
            <w:tcW w:w="4606" w:type="dxa"/>
          </w:tcPr>
          <w:p w14:paraId="15D5C986" w14:textId="77777777" w:rsidR="00236E8A" w:rsidRPr="00CA3366" w:rsidRDefault="00236E8A" w:rsidP="00236E8A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366"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4606" w:type="dxa"/>
          </w:tcPr>
          <w:p w14:paraId="45A0D15A" w14:textId="77777777" w:rsidR="00236E8A" w:rsidRPr="00CA3366" w:rsidRDefault="00236E8A" w:rsidP="00236E8A">
            <w:pPr>
              <w:spacing w:before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3366">
              <w:rPr>
                <w:rFonts w:ascii="Arial Narrow" w:hAnsi="Arial Narrow"/>
                <w:sz w:val="24"/>
                <w:szCs w:val="24"/>
              </w:rPr>
              <w:t>WYKONAWCA</w:t>
            </w:r>
          </w:p>
        </w:tc>
      </w:tr>
    </w:tbl>
    <w:p w14:paraId="30CB5329" w14:textId="77777777" w:rsidR="00D04DDB" w:rsidRPr="00CA3366" w:rsidRDefault="00D04DDB" w:rsidP="008B2CEB">
      <w:pPr>
        <w:spacing w:before="120"/>
        <w:jc w:val="both"/>
        <w:rPr>
          <w:rFonts w:ascii="Arial Narrow" w:hAnsi="Arial Narrow"/>
          <w:sz w:val="24"/>
          <w:szCs w:val="24"/>
        </w:rPr>
      </w:pPr>
    </w:p>
    <w:p w14:paraId="034208BE" w14:textId="77777777" w:rsidR="00F42FE9" w:rsidRPr="00CA3366" w:rsidRDefault="00F42FE9" w:rsidP="008B2CEB">
      <w:pPr>
        <w:spacing w:before="120"/>
        <w:jc w:val="both"/>
        <w:rPr>
          <w:rFonts w:ascii="Arial Narrow" w:hAnsi="Arial Narrow"/>
          <w:sz w:val="24"/>
          <w:szCs w:val="24"/>
        </w:rPr>
      </w:pPr>
    </w:p>
    <w:p w14:paraId="17560105" w14:textId="77777777" w:rsidR="00D04DDB" w:rsidRPr="00CA3366" w:rsidRDefault="00D04DDB" w:rsidP="008B2CEB">
      <w:pPr>
        <w:spacing w:before="120"/>
        <w:jc w:val="both"/>
        <w:rPr>
          <w:rFonts w:ascii="Arial Narrow" w:hAnsi="Arial Narrow"/>
          <w:sz w:val="24"/>
          <w:szCs w:val="24"/>
        </w:rPr>
      </w:pPr>
    </w:p>
    <w:sectPr w:rsidR="00D04DDB" w:rsidRPr="00CA3366" w:rsidSect="0048314C">
      <w:footerReference w:type="default" r:id="rId7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FCC33" w14:textId="77777777" w:rsidR="00580EF1" w:rsidRDefault="00580EF1">
      <w:r>
        <w:separator/>
      </w:r>
    </w:p>
  </w:endnote>
  <w:endnote w:type="continuationSeparator" w:id="0">
    <w:p w14:paraId="05E32DAF" w14:textId="77777777" w:rsidR="00580EF1" w:rsidRDefault="0058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837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F9CEB3" w14:textId="77A6EE00" w:rsidR="007764F5" w:rsidRDefault="007764F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2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2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08B986" w14:textId="77777777" w:rsidR="007764F5" w:rsidRDefault="00776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1F3F" w14:textId="77777777" w:rsidR="00580EF1" w:rsidRDefault="00580EF1">
      <w:r>
        <w:separator/>
      </w:r>
    </w:p>
  </w:footnote>
  <w:footnote w:type="continuationSeparator" w:id="0">
    <w:p w14:paraId="2245829D" w14:textId="77777777" w:rsidR="00580EF1" w:rsidRDefault="0058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9AC"/>
    <w:multiLevelType w:val="hybridMultilevel"/>
    <w:tmpl w:val="B0E82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0442A"/>
    <w:multiLevelType w:val="hybridMultilevel"/>
    <w:tmpl w:val="939C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2143"/>
    <w:multiLevelType w:val="hybridMultilevel"/>
    <w:tmpl w:val="8B3857D2"/>
    <w:lvl w:ilvl="0" w:tplc="C33ED756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14604B31"/>
    <w:multiLevelType w:val="hybridMultilevel"/>
    <w:tmpl w:val="CBE829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0421EE"/>
    <w:multiLevelType w:val="hybridMultilevel"/>
    <w:tmpl w:val="D3D29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77CDF"/>
    <w:multiLevelType w:val="hybridMultilevel"/>
    <w:tmpl w:val="B03ECBEE"/>
    <w:lvl w:ilvl="0" w:tplc="2F7AE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940"/>
    <w:multiLevelType w:val="hybridMultilevel"/>
    <w:tmpl w:val="7B422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FD51FB"/>
    <w:multiLevelType w:val="hybridMultilevel"/>
    <w:tmpl w:val="66FAF3C0"/>
    <w:lvl w:ilvl="0" w:tplc="6786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976954"/>
    <w:multiLevelType w:val="hybridMultilevel"/>
    <w:tmpl w:val="5380C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DB"/>
    <w:rsid w:val="0001157E"/>
    <w:rsid w:val="000457A8"/>
    <w:rsid w:val="000513BB"/>
    <w:rsid w:val="00060F9D"/>
    <w:rsid w:val="00093C6B"/>
    <w:rsid w:val="000C3ED7"/>
    <w:rsid w:val="000E55B3"/>
    <w:rsid w:val="000E70C3"/>
    <w:rsid w:val="000F194C"/>
    <w:rsid w:val="001055DA"/>
    <w:rsid w:val="0012653F"/>
    <w:rsid w:val="00155919"/>
    <w:rsid w:val="00196993"/>
    <w:rsid w:val="001B5604"/>
    <w:rsid w:val="001D1136"/>
    <w:rsid w:val="001F4336"/>
    <w:rsid w:val="00236B9F"/>
    <w:rsid w:val="00236E8A"/>
    <w:rsid w:val="00266932"/>
    <w:rsid w:val="002907FB"/>
    <w:rsid w:val="002A7FE0"/>
    <w:rsid w:val="002E6808"/>
    <w:rsid w:val="002F5F88"/>
    <w:rsid w:val="0031544D"/>
    <w:rsid w:val="00354226"/>
    <w:rsid w:val="00363592"/>
    <w:rsid w:val="0038368B"/>
    <w:rsid w:val="00384B6B"/>
    <w:rsid w:val="00396D53"/>
    <w:rsid w:val="003B6810"/>
    <w:rsid w:val="003F365C"/>
    <w:rsid w:val="00401B04"/>
    <w:rsid w:val="00410205"/>
    <w:rsid w:val="00414EC1"/>
    <w:rsid w:val="0047258C"/>
    <w:rsid w:val="0048314C"/>
    <w:rsid w:val="00484AE5"/>
    <w:rsid w:val="00486FAB"/>
    <w:rsid w:val="0049379C"/>
    <w:rsid w:val="004B24F1"/>
    <w:rsid w:val="004B4DDF"/>
    <w:rsid w:val="004C6DE5"/>
    <w:rsid w:val="004D4FCF"/>
    <w:rsid w:val="004F50D0"/>
    <w:rsid w:val="00500C6E"/>
    <w:rsid w:val="00515358"/>
    <w:rsid w:val="00525A39"/>
    <w:rsid w:val="00580EF1"/>
    <w:rsid w:val="0058440A"/>
    <w:rsid w:val="005900D9"/>
    <w:rsid w:val="005C279C"/>
    <w:rsid w:val="005C4BD6"/>
    <w:rsid w:val="005E531F"/>
    <w:rsid w:val="005F65B7"/>
    <w:rsid w:val="00606F91"/>
    <w:rsid w:val="00611083"/>
    <w:rsid w:val="006A35C5"/>
    <w:rsid w:val="00753F0C"/>
    <w:rsid w:val="007764F5"/>
    <w:rsid w:val="00785512"/>
    <w:rsid w:val="007A0AAB"/>
    <w:rsid w:val="007A67D7"/>
    <w:rsid w:val="007C1276"/>
    <w:rsid w:val="007C54F4"/>
    <w:rsid w:val="007E0BA8"/>
    <w:rsid w:val="007E2AEA"/>
    <w:rsid w:val="007F7099"/>
    <w:rsid w:val="008123B9"/>
    <w:rsid w:val="008522E2"/>
    <w:rsid w:val="008549C7"/>
    <w:rsid w:val="008A1AC3"/>
    <w:rsid w:val="008A7AAB"/>
    <w:rsid w:val="008B2CEB"/>
    <w:rsid w:val="008C65FF"/>
    <w:rsid w:val="00930222"/>
    <w:rsid w:val="00934E0B"/>
    <w:rsid w:val="00960B10"/>
    <w:rsid w:val="00975CE4"/>
    <w:rsid w:val="0097728B"/>
    <w:rsid w:val="00986E4D"/>
    <w:rsid w:val="009924F8"/>
    <w:rsid w:val="009C5F28"/>
    <w:rsid w:val="00A6019E"/>
    <w:rsid w:val="00A81082"/>
    <w:rsid w:val="00AC5DF7"/>
    <w:rsid w:val="00AF530D"/>
    <w:rsid w:val="00B040C0"/>
    <w:rsid w:val="00B80FCD"/>
    <w:rsid w:val="00BC46F1"/>
    <w:rsid w:val="00BD16FD"/>
    <w:rsid w:val="00BF0666"/>
    <w:rsid w:val="00BF7176"/>
    <w:rsid w:val="00C13F71"/>
    <w:rsid w:val="00C24EFC"/>
    <w:rsid w:val="00C45EF7"/>
    <w:rsid w:val="00C5211C"/>
    <w:rsid w:val="00C70F73"/>
    <w:rsid w:val="00CA3366"/>
    <w:rsid w:val="00CD1E43"/>
    <w:rsid w:val="00D01248"/>
    <w:rsid w:val="00D04DDB"/>
    <w:rsid w:val="00D34661"/>
    <w:rsid w:val="00D37D64"/>
    <w:rsid w:val="00DB4085"/>
    <w:rsid w:val="00DD6112"/>
    <w:rsid w:val="00DF64BF"/>
    <w:rsid w:val="00E2135A"/>
    <w:rsid w:val="00E26BFE"/>
    <w:rsid w:val="00E51AB5"/>
    <w:rsid w:val="00E57215"/>
    <w:rsid w:val="00E62D99"/>
    <w:rsid w:val="00E72EDB"/>
    <w:rsid w:val="00E76DDB"/>
    <w:rsid w:val="00EB14E0"/>
    <w:rsid w:val="00EC5B5A"/>
    <w:rsid w:val="00EF72E1"/>
    <w:rsid w:val="00F42FE9"/>
    <w:rsid w:val="00FB19CD"/>
    <w:rsid w:val="00FB4266"/>
    <w:rsid w:val="00FC280B"/>
    <w:rsid w:val="00FD2DE9"/>
    <w:rsid w:val="00FD520A"/>
    <w:rsid w:val="00FD5EB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6AB2C"/>
  <w15:docId w15:val="{C79781E0-F6F6-46FD-B752-BF36B7C0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B24F1"/>
    <w:pPr>
      <w:keepNext/>
      <w:jc w:val="right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a">
    <w:name w:val="ala"/>
    <w:pPr>
      <w:spacing w:before="120"/>
      <w:jc w:val="both"/>
    </w:pPr>
    <w:rPr>
      <w:color w:val="000000"/>
      <w:sz w:val="24"/>
      <w:lang w:val="cs-CZ"/>
    </w:rPr>
  </w:style>
  <w:style w:type="paragraph" w:styleId="Tekstdymka">
    <w:name w:val="Balloon Text"/>
    <w:basedOn w:val="Normalny"/>
    <w:semiHidden/>
    <w:rsid w:val="007E2A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51A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51AB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26BFE"/>
    <w:pPr>
      <w:jc w:val="center"/>
    </w:pPr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4B24F1"/>
    <w:rPr>
      <w:b/>
      <w:sz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2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FC280B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236E8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FD520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D520A"/>
  </w:style>
  <w:style w:type="character" w:customStyle="1" w:styleId="TekstkomentarzaZnak">
    <w:name w:val="Tekst komentarza Znak"/>
    <w:basedOn w:val="Domylnaczcionkaakapitu"/>
    <w:link w:val="Tekstkomentarza"/>
    <w:semiHidden/>
    <w:rsid w:val="00FD520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D5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520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7764F5"/>
  </w:style>
  <w:style w:type="paragraph" w:styleId="Tekstpodstawowywcity">
    <w:name w:val="Body Text Indent"/>
    <w:basedOn w:val="Normalny"/>
    <w:link w:val="TekstpodstawowywcityZnak"/>
    <w:rsid w:val="001D1136"/>
    <w:pPr>
      <w:ind w:left="360" w:hanging="72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1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</vt:lpstr>
    </vt:vector>
  </TitlesOfParts>
  <Company>Nieznana organizacja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</dc:title>
  <dc:creator>Zespół d/s Komputeryzacji ADMINISTRACJI</dc:creator>
  <cp:lastModifiedBy>Anna Kuriata</cp:lastModifiedBy>
  <cp:revision>3</cp:revision>
  <cp:lastPrinted>2017-01-20T07:02:00Z</cp:lastPrinted>
  <dcterms:created xsi:type="dcterms:W3CDTF">2021-01-29T08:32:00Z</dcterms:created>
  <dcterms:modified xsi:type="dcterms:W3CDTF">2021-05-26T06:55:00Z</dcterms:modified>
</cp:coreProperties>
</file>